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C" w:rsidRPr="001E58BC" w:rsidRDefault="00011C4C" w:rsidP="00261EE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582D92">
        <w:rPr>
          <w:b/>
          <w:bCs/>
          <w:i/>
          <w:snapToGrid w:val="0"/>
          <w:sz w:val="28"/>
          <w:szCs w:val="28"/>
        </w:rPr>
        <w:t>Л</w:t>
      </w:r>
      <w:r>
        <w:rPr>
          <w:b/>
          <w:bCs/>
          <w:i/>
          <w:snapToGrid w:val="0"/>
          <w:sz w:val="28"/>
          <w:szCs w:val="28"/>
        </w:rPr>
        <w:t xml:space="preserve">ЕКЦИЯ </w:t>
      </w:r>
      <w:r w:rsidR="00125C7F">
        <w:rPr>
          <w:b/>
          <w:bCs/>
          <w:i/>
          <w:snapToGrid w:val="0"/>
          <w:sz w:val="28"/>
          <w:szCs w:val="28"/>
        </w:rPr>
        <w:t>10</w:t>
      </w:r>
      <w:r w:rsidRPr="00582D92">
        <w:rPr>
          <w:b/>
          <w:bCs/>
          <w:i/>
          <w:snapToGrid w:val="0"/>
          <w:sz w:val="28"/>
          <w:szCs w:val="28"/>
        </w:rPr>
        <w:t xml:space="preserve"> </w:t>
      </w:r>
      <w:r w:rsidR="00125C7F" w:rsidRPr="00125C7F">
        <w:rPr>
          <w:b/>
          <w:bCs/>
          <w:i/>
          <w:snapToGrid w:val="0"/>
          <w:sz w:val="28"/>
          <w:szCs w:val="28"/>
        </w:rPr>
        <w:t>Т</w:t>
      </w:r>
      <w:r w:rsidR="00261EED">
        <w:rPr>
          <w:b/>
          <w:bCs/>
          <w:i/>
          <w:snapToGrid w:val="0"/>
          <w:sz w:val="28"/>
          <w:szCs w:val="28"/>
        </w:rPr>
        <w:t>ИПЫ СОЕДИНЕНИЙ ДЕРЕВЯННЫХ КОНСТРУКЦИЙ. СОЕДИНЕНИЯ БЕХЗ СПЕЦИАЛЬНЫХ СВЯЗЕЙ</w:t>
      </w:r>
    </w:p>
    <w:p w:rsidR="00011C4C" w:rsidRDefault="00011C4C" w:rsidP="00261EED">
      <w:pPr>
        <w:tabs>
          <w:tab w:val="left" w:pos="8789"/>
          <w:tab w:val="left" w:pos="9214"/>
          <w:tab w:val="left" w:pos="9639"/>
        </w:tabs>
        <w:ind w:firstLine="567"/>
        <w:jc w:val="both"/>
        <w:rPr>
          <w:b/>
          <w:bCs/>
          <w:i/>
          <w:snapToGrid w:val="0"/>
          <w:sz w:val="28"/>
          <w:szCs w:val="28"/>
        </w:rPr>
      </w:pPr>
    </w:p>
    <w:p w:rsidR="009436D2" w:rsidRDefault="009436D2" w:rsidP="00261EED">
      <w:pPr>
        <w:tabs>
          <w:tab w:val="left" w:pos="8789"/>
          <w:tab w:val="left" w:pos="9214"/>
          <w:tab w:val="left" w:pos="9639"/>
        </w:tabs>
        <w:ind w:firstLine="567"/>
        <w:jc w:val="both"/>
        <w:rPr>
          <w:b/>
          <w:bCs/>
          <w:i/>
          <w:snapToGrid w:val="0"/>
          <w:sz w:val="28"/>
          <w:szCs w:val="28"/>
        </w:rPr>
      </w:pPr>
      <w:r>
        <w:rPr>
          <w:b/>
          <w:bCs/>
          <w:i/>
          <w:snapToGrid w:val="0"/>
          <w:sz w:val="28"/>
          <w:szCs w:val="28"/>
        </w:rPr>
        <w:t>Вопросы к экзамену</w:t>
      </w:r>
    </w:p>
    <w:p w:rsidR="009436D2" w:rsidRPr="00582D92" w:rsidRDefault="009436D2" w:rsidP="00261EED">
      <w:pPr>
        <w:tabs>
          <w:tab w:val="left" w:pos="8789"/>
          <w:tab w:val="left" w:pos="9214"/>
          <w:tab w:val="left" w:pos="9639"/>
        </w:tabs>
        <w:ind w:firstLine="567"/>
        <w:jc w:val="both"/>
        <w:rPr>
          <w:b/>
          <w:bCs/>
          <w:i/>
          <w:snapToGrid w:val="0"/>
          <w:sz w:val="28"/>
          <w:szCs w:val="28"/>
        </w:rPr>
      </w:pPr>
    </w:p>
    <w:p w:rsidR="00125C7F" w:rsidRDefault="00125C7F" w:rsidP="00261EED">
      <w:pPr>
        <w:ind w:firstLine="567"/>
        <w:jc w:val="both"/>
        <w:rPr>
          <w:i/>
          <w:sz w:val="28"/>
          <w:szCs w:val="28"/>
        </w:rPr>
      </w:pPr>
      <w:r w:rsidRPr="00125C7F">
        <w:rPr>
          <w:i/>
          <w:sz w:val="28"/>
          <w:szCs w:val="28"/>
        </w:rPr>
        <w:t xml:space="preserve">28. </w:t>
      </w:r>
      <w:r w:rsidR="00835DC7">
        <w:rPr>
          <w:i/>
          <w:sz w:val="28"/>
          <w:szCs w:val="28"/>
        </w:rPr>
        <w:t>С</w:t>
      </w:r>
      <w:r w:rsidR="00835DC7" w:rsidRPr="00835DC7">
        <w:rPr>
          <w:i/>
          <w:sz w:val="28"/>
          <w:szCs w:val="28"/>
        </w:rPr>
        <w:t>пособы соединения деревянных элементов.</w:t>
      </w:r>
      <w:r w:rsidR="00835DC7">
        <w:rPr>
          <w:i/>
          <w:sz w:val="28"/>
          <w:szCs w:val="28"/>
        </w:rPr>
        <w:t xml:space="preserve"> Классификация соединений по </w:t>
      </w:r>
      <w:r w:rsidR="00835DC7" w:rsidRPr="00835DC7">
        <w:rPr>
          <w:i/>
          <w:sz w:val="28"/>
          <w:szCs w:val="28"/>
        </w:rPr>
        <w:t>характеру работы</w:t>
      </w:r>
      <w:r w:rsidR="00261EED">
        <w:rPr>
          <w:i/>
          <w:sz w:val="28"/>
          <w:szCs w:val="28"/>
        </w:rPr>
        <w:t>,</w:t>
      </w:r>
      <w:r w:rsidR="00835DC7">
        <w:rPr>
          <w:i/>
          <w:sz w:val="28"/>
          <w:szCs w:val="28"/>
        </w:rPr>
        <w:t xml:space="preserve"> </w:t>
      </w:r>
      <w:r w:rsidRPr="00125C7F">
        <w:rPr>
          <w:i/>
          <w:sz w:val="28"/>
          <w:szCs w:val="28"/>
        </w:rPr>
        <w:t xml:space="preserve"> требования, предъявляемые к соединениям</w:t>
      </w:r>
      <w:r w:rsidR="00261EED">
        <w:rPr>
          <w:i/>
          <w:sz w:val="28"/>
          <w:szCs w:val="28"/>
        </w:rPr>
        <w:t>, п</w:t>
      </w:r>
      <w:r w:rsidRPr="00125C7F">
        <w:rPr>
          <w:i/>
          <w:sz w:val="28"/>
          <w:szCs w:val="28"/>
        </w:rPr>
        <w:t>ринцип дробности.</w:t>
      </w:r>
    </w:p>
    <w:p w:rsidR="00125C7F" w:rsidRDefault="00125C7F" w:rsidP="00261EED">
      <w:pPr>
        <w:ind w:firstLine="567"/>
        <w:rPr>
          <w:i/>
          <w:sz w:val="28"/>
          <w:szCs w:val="28"/>
        </w:rPr>
      </w:pPr>
      <w:r w:rsidRPr="00125C7F">
        <w:rPr>
          <w:i/>
          <w:sz w:val="28"/>
          <w:szCs w:val="28"/>
        </w:rPr>
        <w:t>29.</w:t>
      </w:r>
      <w:r w:rsidR="00835DC7" w:rsidRPr="00835DC7">
        <w:t xml:space="preserve"> </w:t>
      </w:r>
      <w:r w:rsidR="00835DC7" w:rsidRPr="00835DC7">
        <w:rPr>
          <w:i/>
          <w:sz w:val="28"/>
          <w:szCs w:val="28"/>
        </w:rPr>
        <w:t>Соединения без специальных связей</w:t>
      </w:r>
      <w:r w:rsidR="00835DC7">
        <w:rPr>
          <w:i/>
          <w:sz w:val="28"/>
          <w:szCs w:val="28"/>
        </w:rPr>
        <w:t xml:space="preserve">: </w:t>
      </w:r>
      <w:r w:rsidR="00835DC7" w:rsidRPr="00835DC7">
        <w:rPr>
          <w:i/>
          <w:sz w:val="28"/>
          <w:szCs w:val="28"/>
        </w:rPr>
        <w:t>конструктивные врубки, лобовые упоры и лобовые врубки</w:t>
      </w:r>
      <w:r w:rsidR="007947EE">
        <w:rPr>
          <w:i/>
          <w:sz w:val="28"/>
          <w:szCs w:val="28"/>
        </w:rPr>
        <w:t>, расчет соединений</w:t>
      </w:r>
      <w:r w:rsidR="00835DC7">
        <w:rPr>
          <w:i/>
          <w:sz w:val="28"/>
          <w:szCs w:val="28"/>
        </w:rPr>
        <w:t xml:space="preserve">. </w:t>
      </w:r>
      <w:r w:rsidRPr="00125C7F">
        <w:rPr>
          <w:i/>
          <w:sz w:val="28"/>
          <w:szCs w:val="28"/>
        </w:rPr>
        <w:t>Конструирование и расчет соединений на лобовой врубке.</w:t>
      </w:r>
    </w:p>
    <w:p w:rsidR="008156CE" w:rsidRDefault="008156CE" w:rsidP="00261EE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sectPr w:rsidR="008156CE" w:rsidSect="00261EE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7F"/>
    <w:multiLevelType w:val="multilevel"/>
    <w:tmpl w:val="EA4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C96DFB"/>
    <w:multiLevelType w:val="hybridMultilevel"/>
    <w:tmpl w:val="E564E4D2"/>
    <w:lvl w:ilvl="0" w:tplc="6FF21D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B"/>
    <w:rsid w:val="00011C4C"/>
    <w:rsid w:val="00073D9B"/>
    <w:rsid w:val="00125C7F"/>
    <w:rsid w:val="00261EED"/>
    <w:rsid w:val="002D570B"/>
    <w:rsid w:val="0037766C"/>
    <w:rsid w:val="00653C4C"/>
    <w:rsid w:val="0072681D"/>
    <w:rsid w:val="007947EE"/>
    <w:rsid w:val="008156CE"/>
    <w:rsid w:val="00835DC7"/>
    <w:rsid w:val="00850DAB"/>
    <w:rsid w:val="009436D2"/>
    <w:rsid w:val="009B4849"/>
    <w:rsid w:val="00BB704C"/>
    <w:rsid w:val="00CD4192"/>
    <w:rsid w:val="00D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2018-12-20T03:47:00Z</cp:lastPrinted>
  <dcterms:created xsi:type="dcterms:W3CDTF">2018-10-21T19:46:00Z</dcterms:created>
  <dcterms:modified xsi:type="dcterms:W3CDTF">2018-12-20T03:50:00Z</dcterms:modified>
</cp:coreProperties>
</file>